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F472" w14:textId="77777777" w:rsidR="00210F00" w:rsidRPr="00BE5968" w:rsidRDefault="00015F23" w:rsidP="00015F23">
      <w:pPr>
        <w:jc w:val="center"/>
        <w:rPr>
          <w:rFonts w:ascii="Calibri" w:hAnsi="Calibri" w:cs="Calibri"/>
          <w:b/>
          <w:bCs/>
          <w:sz w:val="32"/>
          <w:szCs w:val="32"/>
          <w:lang w:val="en-US"/>
        </w:rPr>
      </w:pPr>
      <w:bookmarkStart w:id="0" w:name="_Toc46327699"/>
      <w:r w:rsidRPr="00BE5968">
        <w:rPr>
          <w:rFonts w:ascii="Calibri" w:hAnsi="Calibri" w:cs="Calibri"/>
          <w:b/>
          <w:bCs/>
          <w:sz w:val="32"/>
          <w:szCs w:val="32"/>
          <w:lang w:val="en-US"/>
        </w:rPr>
        <w:t xml:space="preserve">TEAM MI’KMAW NOVA SCOTIA CHAPERONING RESPONSIBILITY </w:t>
      </w:r>
    </w:p>
    <w:p w14:paraId="69CFA5B2" w14:textId="5CE1E93F" w:rsidR="00015F23" w:rsidRPr="00BE5968" w:rsidRDefault="00015F23" w:rsidP="00015F23">
      <w:pPr>
        <w:jc w:val="center"/>
        <w:rPr>
          <w:rFonts w:ascii="Calibri" w:hAnsi="Calibri" w:cs="Calibri"/>
          <w:b/>
          <w:bCs/>
          <w:sz w:val="32"/>
          <w:szCs w:val="32"/>
          <w:lang w:val="en-US"/>
        </w:rPr>
      </w:pPr>
      <w:r w:rsidRPr="00BE5968">
        <w:rPr>
          <w:rFonts w:ascii="Calibri" w:hAnsi="Calibri" w:cs="Calibri"/>
          <w:b/>
          <w:bCs/>
          <w:sz w:val="32"/>
          <w:szCs w:val="32"/>
          <w:lang w:val="en-US"/>
        </w:rPr>
        <w:t>CODE OF CONDUCT</w:t>
      </w:r>
      <w:bookmarkEnd w:id="0"/>
    </w:p>
    <w:p w14:paraId="5E1488A9" w14:textId="77777777" w:rsidR="00015F23" w:rsidRPr="00BE5968" w:rsidRDefault="00015F23" w:rsidP="00015F23">
      <w:pPr>
        <w:rPr>
          <w:rFonts w:ascii="Calibri" w:hAnsi="Calibri" w:cs="Calibri"/>
        </w:rPr>
      </w:pPr>
    </w:p>
    <w:p w14:paraId="54CBA3EB" w14:textId="77777777" w:rsidR="00015F23" w:rsidRPr="00CC5034" w:rsidRDefault="00015F23" w:rsidP="00015F23">
      <w:pPr>
        <w:rPr>
          <w:rFonts w:cstheme="minorHAnsi"/>
          <w:sz w:val="22"/>
          <w:szCs w:val="22"/>
        </w:rPr>
      </w:pPr>
      <w:r w:rsidRPr="00CC5034">
        <w:rPr>
          <w:rFonts w:cstheme="minorHAnsi"/>
          <w:sz w:val="22"/>
          <w:szCs w:val="22"/>
        </w:rPr>
        <w:t xml:space="preserve">Team Mi’kmaw Nova Scotia is committed to ensuring the safety and well-being of all young people involved in our sport. Chaperoning responsibilities are part of that commitment. A chaperone may be the coach, assistant coach, or other individuals required to meet the 1:5 supervision requirement (see below) for larger teams. </w:t>
      </w:r>
    </w:p>
    <w:p w14:paraId="235C571F" w14:textId="77777777" w:rsidR="00015F23" w:rsidRPr="00CC5034" w:rsidRDefault="00015F23" w:rsidP="00015F23">
      <w:pPr>
        <w:rPr>
          <w:rFonts w:cstheme="minorHAnsi"/>
          <w:sz w:val="22"/>
          <w:szCs w:val="22"/>
        </w:rPr>
      </w:pPr>
    </w:p>
    <w:p w14:paraId="2887178E" w14:textId="77777777" w:rsidR="00015F23" w:rsidRPr="00CC5034" w:rsidRDefault="00015F23" w:rsidP="00015F23">
      <w:pPr>
        <w:rPr>
          <w:rFonts w:cstheme="minorHAnsi"/>
          <w:sz w:val="22"/>
          <w:szCs w:val="22"/>
        </w:rPr>
      </w:pPr>
      <w:r w:rsidRPr="00CC5034">
        <w:rPr>
          <w:rFonts w:cstheme="minorHAnsi"/>
          <w:sz w:val="22"/>
          <w:szCs w:val="22"/>
        </w:rPr>
        <w:t xml:space="preserve">We are committed to providing the best possible support for those with chaperoning responsibilities and the young people they work with and have under their care and guidance. The chaperone also plays an important role in creating a positive team and club culture in fostering cooperation and team spirit.  </w:t>
      </w:r>
    </w:p>
    <w:p w14:paraId="619F6D83" w14:textId="77777777" w:rsidR="00015F23" w:rsidRPr="00CC5034" w:rsidRDefault="00015F23" w:rsidP="00015F23">
      <w:pPr>
        <w:rPr>
          <w:rFonts w:cstheme="minorHAnsi"/>
          <w:sz w:val="22"/>
          <w:szCs w:val="22"/>
        </w:rPr>
      </w:pPr>
    </w:p>
    <w:p w14:paraId="3C392D02" w14:textId="77777777" w:rsidR="00015F23" w:rsidRPr="00CC5034" w:rsidRDefault="00015F23" w:rsidP="00015F23">
      <w:pPr>
        <w:rPr>
          <w:rFonts w:cstheme="minorHAnsi"/>
          <w:sz w:val="22"/>
          <w:szCs w:val="22"/>
        </w:rPr>
      </w:pPr>
      <w:r w:rsidRPr="00CC5034">
        <w:rPr>
          <w:rFonts w:cstheme="minorHAnsi"/>
          <w:sz w:val="22"/>
          <w:szCs w:val="22"/>
        </w:rPr>
        <w:t xml:space="preserve">As per section 2.2 of the 2020 North American Indigenous Games Governing Manual, </w:t>
      </w:r>
    </w:p>
    <w:p w14:paraId="78806736" w14:textId="77777777" w:rsidR="00015F23" w:rsidRPr="00CC5034" w:rsidRDefault="00015F23" w:rsidP="00015F23">
      <w:pPr>
        <w:numPr>
          <w:ilvl w:val="0"/>
          <w:numId w:val="2"/>
        </w:numPr>
        <w:rPr>
          <w:rFonts w:cstheme="minorHAnsi"/>
          <w:sz w:val="22"/>
          <w:szCs w:val="22"/>
        </w:rPr>
      </w:pPr>
      <w:r w:rsidRPr="00CC5034">
        <w:rPr>
          <w:rFonts w:cstheme="minorHAnsi"/>
          <w:sz w:val="22"/>
          <w:szCs w:val="22"/>
        </w:rPr>
        <w:t>the athlete ratio as per NAIG Hosting Standards is 1:5. The number of chaperones allowed is determined by the total number of athletes and coaches to meet the 1:5 ratio.</w:t>
      </w:r>
    </w:p>
    <w:p w14:paraId="71047960" w14:textId="77777777" w:rsidR="00015F23" w:rsidRPr="00CC5034" w:rsidRDefault="00015F23" w:rsidP="00015F23">
      <w:pPr>
        <w:numPr>
          <w:ilvl w:val="0"/>
          <w:numId w:val="2"/>
        </w:numPr>
        <w:rPr>
          <w:rFonts w:cstheme="minorHAnsi"/>
          <w:sz w:val="22"/>
          <w:szCs w:val="22"/>
        </w:rPr>
      </w:pPr>
      <w:r w:rsidRPr="00CC5034">
        <w:rPr>
          <w:rFonts w:cstheme="minorHAnsi"/>
          <w:sz w:val="22"/>
          <w:szCs w:val="22"/>
        </w:rPr>
        <w:t xml:space="preserve">Chaperones assist coaching staff with supervisory duties for the duration of the Games. Their primary role will occur during non‐competition times. </w:t>
      </w:r>
    </w:p>
    <w:p w14:paraId="53B15454" w14:textId="77777777" w:rsidR="00015F23" w:rsidRPr="00CC5034" w:rsidRDefault="00015F23" w:rsidP="00015F23">
      <w:pPr>
        <w:numPr>
          <w:ilvl w:val="0"/>
          <w:numId w:val="2"/>
        </w:numPr>
        <w:rPr>
          <w:rFonts w:cstheme="minorHAnsi"/>
          <w:sz w:val="22"/>
          <w:szCs w:val="22"/>
        </w:rPr>
      </w:pPr>
      <w:r w:rsidRPr="00CC5034">
        <w:rPr>
          <w:rFonts w:cstheme="minorHAnsi"/>
          <w:sz w:val="22"/>
          <w:szCs w:val="22"/>
        </w:rPr>
        <w:t xml:space="preserve">Chaperones must be of same gender as the team they are assigned to. </w:t>
      </w:r>
    </w:p>
    <w:p w14:paraId="54FD0F7A" w14:textId="77777777" w:rsidR="00015F23" w:rsidRPr="00CC5034" w:rsidRDefault="00015F23" w:rsidP="00015F23">
      <w:pPr>
        <w:numPr>
          <w:ilvl w:val="0"/>
          <w:numId w:val="2"/>
        </w:numPr>
        <w:rPr>
          <w:rFonts w:cstheme="minorHAnsi"/>
          <w:sz w:val="22"/>
          <w:szCs w:val="22"/>
        </w:rPr>
      </w:pPr>
      <w:r w:rsidRPr="00CC5034">
        <w:rPr>
          <w:rFonts w:cstheme="minorHAnsi"/>
          <w:sz w:val="22"/>
          <w:szCs w:val="22"/>
        </w:rPr>
        <w:t xml:space="preserve">Athletes are not to be left unsupervised at any point during the Games. </w:t>
      </w:r>
    </w:p>
    <w:p w14:paraId="0B47A9EB" w14:textId="77777777" w:rsidR="00015F23" w:rsidRPr="00CC5034" w:rsidRDefault="00015F23" w:rsidP="00015F23">
      <w:pPr>
        <w:numPr>
          <w:ilvl w:val="0"/>
          <w:numId w:val="2"/>
        </w:numPr>
        <w:rPr>
          <w:rFonts w:cstheme="minorHAnsi"/>
          <w:sz w:val="22"/>
          <w:szCs w:val="22"/>
        </w:rPr>
      </w:pPr>
      <w:r w:rsidRPr="00CC5034">
        <w:rPr>
          <w:rFonts w:cstheme="minorHAnsi"/>
          <w:sz w:val="22"/>
          <w:szCs w:val="22"/>
        </w:rPr>
        <w:t>Teams must register and assign chaperones as required according to their team size.</w:t>
      </w:r>
    </w:p>
    <w:p w14:paraId="574E53BE" w14:textId="77777777" w:rsidR="00015F23" w:rsidRPr="00CC5034" w:rsidRDefault="00015F23" w:rsidP="00015F23">
      <w:pPr>
        <w:rPr>
          <w:rFonts w:cstheme="minorHAnsi"/>
          <w:b/>
          <w:bCs/>
          <w:sz w:val="22"/>
          <w:szCs w:val="22"/>
        </w:rPr>
      </w:pPr>
    </w:p>
    <w:p w14:paraId="72EF82C7" w14:textId="77777777" w:rsidR="00015F23" w:rsidRPr="00CC5034" w:rsidRDefault="00015F23" w:rsidP="00015F23">
      <w:pPr>
        <w:rPr>
          <w:rFonts w:cstheme="minorHAnsi"/>
          <w:b/>
          <w:bCs/>
          <w:sz w:val="22"/>
          <w:szCs w:val="22"/>
        </w:rPr>
      </w:pPr>
      <w:bookmarkStart w:id="1" w:name="_Toc46327700"/>
      <w:r w:rsidRPr="00CC5034">
        <w:rPr>
          <w:rFonts w:cstheme="minorHAnsi"/>
          <w:b/>
          <w:bCs/>
          <w:sz w:val="22"/>
          <w:szCs w:val="22"/>
        </w:rPr>
        <w:t>Use of Chaperones</w:t>
      </w:r>
      <w:bookmarkEnd w:id="1"/>
    </w:p>
    <w:p w14:paraId="6978F591" w14:textId="77777777" w:rsidR="00015F23" w:rsidRPr="00CC5034" w:rsidRDefault="00015F23" w:rsidP="00015F23">
      <w:pPr>
        <w:rPr>
          <w:rFonts w:cstheme="minorHAnsi"/>
          <w:sz w:val="22"/>
          <w:szCs w:val="22"/>
        </w:rPr>
      </w:pPr>
      <w:r w:rsidRPr="00CC5034">
        <w:rPr>
          <w:rFonts w:cstheme="minorHAnsi"/>
          <w:sz w:val="22"/>
          <w:szCs w:val="22"/>
        </w:rPr>
        <w:t xml:space="preserve">Team Mi’kmaw Nova Scotia may appoint and use chaperones for events hosted by the club, </w:t>
      </w:r>
      <w:proofErr w:type="gramStart"/>
      <w:r w:rsidRPr="00CC5034">
        <w:rPr>
          <w:rFonts w:cstheme="minorHAnsi"/>
          <w:sz w:val="22"/>
          <w:szCs w:val="22"/>
        </w:rPr>
        <w:t>tours</w:t>
      </w:r>
      <w:proofErr w:type="gramEnd"/>
      <w:r w:rsidRPr="00CC5034">
        <w:rPr>
          <w:rFonts w:cstheme="minorHAnsi"/>
          <w:sz w:val="22"/>
          <w:szCs w:val="22"/>
        </w:rPr>
        <w:t xml:space="preserve"> and away trips.</w:t>
      </w:r>
    </w:p>
    <w:p w14:paraId="60719D75" w14:textId="77777777" w:rsidR="00015F23" w:rsidRPr="00CC5034" w:rsidRDefault="00015F23" w:rsidP="00015F23">
      <w:pPr>
        <w:rPr>
          <w:rFonts w:cstheme="minorHAnsi"/>
          <w:sz w:val="22"/>
          <w:szCs w:val="22"/>
        </w:rPr>
      </w:pPr>
    </w:p>
    <w:p w14:paraId="01B26CEC" w14:textId="77777777" w:rsidR="00015F23" w:rsidRPr="00CC5034" w:rsidRDefault="00015F23" w:rsidP="00015F23">
      <w:pPr>
        <w:rPr>
          <w:rFonts w:cstheme="minorHAnsi"/>
          <w:sz w:val="22"/>
          <w:szCs w:val="22"/>
        </w:rPr>
      </w:pPr>
      <w:r w:rsidRPr="00CC5034">
        <w:rPr>
          <w:rFonts w:cstheme="minorHAnsi"/>
          <w:sz w:val="22"/>
          <w:szCs w:val="22"/>
        </w:rPr>
        <w:t>As per NAIG requirement, the chaperone to athlete ratio will be at least 1:5; one chaperone for every five athletes.</w:t>
      </w:r>
    </w:p>
    <w:p w14:paraId="35093DED" w14:textId="77777777" w:rsidR="00015F23" w:rsidRPr="00CC5034" w:rsidRDefault="00015F23" w:rsidP="00015F23">
      <w:pPr>
        <w:rPr>
          <w:rFonts w:cstheme="minorHAnsi"/>
          <w:sz w:val="22"/>
          <w:szCs w:val="22"/>
        </w:rPr>
      </w:pPr>
    </w:p>
    <w:p w14:paraId="3E997CAD" w14:textId="77777777" w:rsidR="00015F23" w:rsidRPr="00CC5034" w:rsidRDefault="00015F23" w:rsidP="00015F23">
      <w:pPr>
        <w:rPr>
          <w:rFonts w:cstheme="minorHAnsi"/>
          <w:b/>
          <w:bCs/>
          <w:sz w:val="22"/>
          <w:szCs w:val="22"/>
        </w:rPr>
      </w:pPr>
      <w:bookmarkStart w:id="2" w:name="_Toc46327701"/>
      <w:r w:rsidRPr="00CC5034">
        <w:rPr>
          <w:rFonts w:cstheme="minorHAnsi"/>
          <w:b/>
          <w:bCs/>
          <w:sz w:val="22"/>
          <w:szCs w:val="22"/>
        </w:rPr>
        <w:t>Scope</w:t>
      </w:r>
      <w:bookmarkEnd w:id="2"/>
    </w:p>
    <w:p w14:paraId="2150BF95" w14:textId="77777777" w:rsidR="00015F23" w:rsidRPr="00CC5034" w:rsidRDefault="00015F23" w:rsidP="00015F23">
      <w:pPr>
        <w:rPr>
          <w:rFonts w:cstheme="minorHAnsi"/>
          <w:sz w:val="22"/>
          <w:szCs w:val="22"/>
        </w:rPr>
      </w:pPr>
      <w:r w:rsidRPr="00CC5034">
        <w:rPr>
          <w:rFonts w:cstheme="minorHAnsi"/>
          <w:sz w:val="22"/>
          <w:szCs w:val="22"/>
        </w:rPr>
        <w:t xml:space="preserve">This policy applies to anyone, whether they are in a paid or voluntary capacity, that is appointed to have chaperoning responsibilities for Team Mi’kmaw Nova Scotia. An individual with chaperoning responsibilities may be the coach, assistant coach, and those identified as chaperones. </w:t>
      </w:r>
    </w:p>
    <w:p w14:paraId="31D27C97" w14:textId="77777777" w:rsidR="00015F23" w:rsidRPr="00CC5034" w:rsidRDefault="00015F23" w:rsidP="00015F23">
      <w:pPr>
        <w:rPr>
          <w:rFonts w:cstheme="minorHAnsi"/>
          <w:sz w:val="22"/>
          <w:szCs w:val="22"/>
        </w:rPr>
      </w:pPr>
    </w:p>
    <w:p w14:paraId="73026EF0" w14:textId="77777777" w:rsidR="00015F23" w:rsidRPr="00CC5034" w:rsidRDefault="00015F23" w:rsidP="00015F23">
      <w:pPr>
        <w:rPr>
          <w:rFonts w:cstheme="minorHAnsi"/>
          <w:sz w:val="22"/>
          <w:szCs w:val="22"/>
        </w:rPr>
      </w:pPr>
      <w:r w:rsidRPr="00CC5034">
        <w:rPr>
          <w:rFonts w:cstheme="minorHAnsi"/>
          <w:sz w:val="22"/>
          <w:szCs w:val="22"/>
        </w:rPr>
        <w:t xml:space="preserve">This policy will continue to apply to a person even after they have stopped their association or employment with Team Mi’kmaw Nova Scotia if disciplinary action, related to their role as chaperone, has commenced. </w:t>
      </w:r>
    </w:p>
    <w:p w14:paraId="3F66F555" w14:textId="77777777" w:rsidR="00015F23" w:rsidRPr="00CC5034" w:rsidRDefault="00015F23" w:rsidP="00015F23">
      <w:pPr>
        <w:rPr>
          <w:rFonts w:cstheme="minorHAnsi"/>
          <w:sz w:val="22"/>
          <w:szCs w:val="22"/>
        </w:rPr>
      </w:pPr>
    </w:p>
    <w:p w14:paraId="6BDE995D" w14:textId="77777777" w:rsidR="00015F23" w:rsidRPr="00CC5034" w:rsidRDefault="00015F23" w:rsidP="00015F23">
      <w:pPr>
        <w:rPr>
          <w:rFonts w:cstheme="minorHAnsi"/>
          <w:b/>
          <w:bCs/>
          <w:sz w:val="22"/>
          <w:szCs w:val="22"/>
        </w:rPr>
      </w:pPr>
      <w:bookmarkStart w:id="3" w:name="_Toc46327702"/>
      <w:r w:rsidRPr="00CC5034">
        <w:rPr>
          <w:rFonts w:cstheme="minorHAnsi"/>
          <w:b/>
          <w:bCs/>
          <w:sz w:val="22"/>
          <w:szCs w:val="22"/>
        </w:rPr>
        <w:t>Responsibilities</w:t>
      </w:r>
      <w:bookmarkEnd w:id="3"/>
    </w:p>
    <w:p w14:paraId="55AE7CAB" w14:textId="77777777" w:rsidR="00015F23" w:rsidRPr="00CC5034" w:rsidRDefault="00015F23" w:rsidP="00015F23">
      <w:pPr>
        <w:rPr>
          <w:rFonts w:cstheme="minorHAnsi"/>
          <w:sz w:val="22"/>
          <w:szCs w:val="22"/>
        </w:rPr>
      </w:pPr>
      <w:r w:rsidRPr="00CC5034">
        <w:rPr>
          <w:rFonts w:cstheme="minorHAnsi"/>
          <w:sz w:val="22"/>
          <w:szCs w:val="22"/>
        </w:rPr>
        <w:t>Chaperoning responsibilities are the complete supervision of assigned athletes, except during competition, for the duration of the trip. The final list of responsibilities will be determined by the coach or manager, depending on the age of the athletes, the nature of the event, and the skills and qualifications of other accompanying adults.</w:t>
      </w:r>
    </w:p>
    <w:p w14:paraId="21F19DF0" w14:textId="77777777" w:rsidR="00015F23" w:rsidRPr="00CC5034" w:rsidRDefault="00015F23" w:rsidP="00015F23">
      <w:pPr>
        <w:rPr>
          <w:rFonts w:cstheme="minorHAnsi"/>
          <w:sz w:val="22"/>
          <w:szCs w:val="22"/>
        </w:rPr>
      </w:pPr>
    </w:p>
    <w:p w14:paraId="4D44D6A7" w14:textId="77777777" w:rsidR="00015F23" w:rsidRPr="00CC5034" w:rsidRDefault="00015F23" w:rsidP="00015F23">
      <w:pPr>
        <w:rPr>
          <w:rFonts w:cstheme="minorHAnsi"/>
          <w:sz w:val="22"/>
          <w:szCs w:val="22"/>
        </w:rPr>
      </w:pPr>
      <w:r w:rsidRPr="00CC5034">
        <w:rPr>
          <w:rFonts w:cstheme="minorHAnsi"/>
          <w:sz w:val="22"/>
          <w:szCs w:val="22"/>
        </w:rPr>
        <w:t>Chaperoning responsibilities include:</w:t>
      </w:r>
    </w:p>
    <w:p w14:paraId="64EBB608" w14:textId="77777777" w:rsidR="00015F23" w:rsidRPr="00CC5034" w:rsidRDefault="00015F23" w:rsidP="00015F23">
      <w:pPr>
        <w:numPr>
          <w:ilvl w:val="0"/>
          <w:numId w:val="1"/>
        </w:numPr>
        <w:rPr>
          <w:rFonts w:cstheme="minorHAnsi"/>
          <w:sz w:val="22"/>
          <w:szCs w:val="22"/>
          <w:lang w:val="en-AU"/>
        </w:rPr>
      </w:pPr>
      <w:r w:rsidRPr="00CC5034">
        <w:rPr>
          <w:rFonts w:cstheme="minorHAnsi"/>
          <w:sz w:val="22"/>
          <w:szCs w:val="22"/>
          <w:lang w:val="en-AU"/>
        </w:rPr>
        <w:t xml:space="preserve">ensuring the schedule is followed, for example, curfews, mealtimes, training </w:t>
      </w:r>
      <w:proofErr w:type="gramStart"/>
      <w:r w:rsidRPr="00CC5034">
        <w:rPr>
          <w:rFonts w:cstheme="minorHAnsi"/>
          <w:sz w:val="22"/>
          <w:szCs w:val="22"/>
          <w:lang w:val="en-AU"/>
        </w:rPr>
        <w:t>sessions;</w:t>
      </w:r>
      <w:proofErr w:type="gramEnd"/>
    </w:p>
    <w:p w14:paraId="41B34A4A" w14:textId="77777777" w:rsidR="00015F23" w:rsidRPr="00CC5034" w:rsidRDefault="00015F23" w:rsidP="00015F23">
      <w:pPr>
        <w:numPr>
          <w:ilvl w:val="0"/>
          <w:numId w:val="1"/>
        </w:numPr>
        <w:rPr>
          <w:rFonts w:cstheme="minorHAnsi"/>
          <w:sz w:val="22"/>
          <w:szCs w:val="22"/>
          <w:lang w:val="en-AU"/>
        </w:rPr>
      </w:pPr>
      <w:r w:rsidRPr="00CC5034">
        <w:rPr>
          <w:rFonts w:cstheme="minorHAnsi"/>
          <w:sz w:val="22"/>
          <w:szCs w:val="22"/>
          <w:lang w:val="en-AU"/>
        </w:rPr>
        <w:t xml:space="preserve">enforcing the rules and report any infraction of the Athlete Code of </w:t>
      </w:r>
      <w:proofErr w:type="gramStart"/>
      <w:r w:rsidRPr="00CC5034">
        <w:rPr>
          <w:rFonts w:cstheme="minorHAnsi"/>
          <w:sz w:val="22"/>
          <w:szCs w:val="22"/>
          <w:lang w:val="en-AU"/>
        </w:rPr>
        <w:t>Conduct;</w:t>
      </w:r>
      <w:proofErr w:type="gramEnd"/>
    </w:p>
    <w:p w14:paraId="1635DC9E" w14:textId="77777777" w:rsidR="00015F23" w:rsidRPr="00CC5034" w:rsidRDefault="00015F23" w:rsidP="00015F23">
      <w:pPr>
        <w:numPr>
          <w:ilvl w:val="0"/>
          <w:numId w:val="1"/>
        </w:numPr>
        <w:rPr>
          <w:rFonts w:cstheme="minorHAnsi"/>
          <w:sz w:val="22"/>
          <w:szCs w:val="22"/>
          <w:lang w:val="en-AU"/>
        </w:rPr>
      </w:pPr>
      <w:r w:rsidRPr="00CC5034">
        <w:rPr>
          <w:rFonts w:cstheme="minorHAnsi"/>
          <w:sz w:val="22"/>
          <w:szCs w:val="22"/>
          <w:lang w:val="en-AU"/>
        </w:rPr>
        <w:t xml:space="preserve">handling any emergencies with common sense and according to our codes and guidelines. Chaperones need to familiarise themselves with Team Mi’kmaw Nova </w:t>
      </w:r>
      <w:proofErr w:type="gramStart"/>
      <w:r w:rsidRPr="00CC5034">
        <w:rPr>
          <w:rFonts w:cstheme="minorHAnsi"/>
          <w:sz w:val="22"/>
          <w:szCs w:val="22"/>
          <w:lang w:val="en-AU"/>
        </w:rPr>
        <w:t>Scotia;</w:t>
      </w:r>
      <w:proofErr w:type="gramEnd"/>
    </w:p>
    <w:p w14:paraId="2B5D43CF" w14:textId="77777777" w:rsidR="00015F23" w:rsidRPr="00CC5034" w:rsidRDefault="00015F23" w:rsidP="00015F23">
      <w:pPr>
        <w:numPr>
          <w:ilvl w:val="0"/>
          <w:numId w:val="1"/>
        </w:numPr>
        <w:rPr>
          <w:rFonts w:cstheme="minorHAnsi"/>
          <w:sz w:val="22"/>
          <w:szCs w:val="22"/>
          <w:lang w:val="en-AU"/>
        </w:rPr>
      </w:pPr>
      <w:r w:rsidRPr="00CC5034">
        <w:rPr>
          <w:rFonts w:cstheme="minorHAnsi"/>
          <w:sz w:val="22"/>
          <w:szCs w:val="22"/>
          <w:lang w:val="en-AU"/>
        </w:rPr>
        <w:t xml:space="preserve">accompanying an injured or ill athlete who needs medical </w:t>
      </w:r>
      <w:proofErr w:type="gramStart"/>
      <w:r w:rsidRPr="00CC5034">
        <w:rPr>
          <w:rFonts w:cstheme="minorHAnsi"/>
          <w:sz w:val="22"/>
          <w:szCs w:val="22"/>
          <w:lang w:val="en-AU"/>
        </w:rPr>
        <w:t>attention;</w:t>
      </w:r>
      <w:proofErr w:type="gramEnd"/>
    </w:p>
    <w:p w14:paraId="33FF2EB2" w14:textId="77777777" w:rsidR="00015F23" w:rsidRPr="00CC5034" w:rsidRDefault="00015F23" w:rsidP="00015F23">
      <w:pPr>
        <w:numPr>
          <w:ilvl w:val="0"/>
          <w:numId w:val="1"/>
        </w:numPr>
        <w:rPr>
          <w:rFonts w:cstheme="minorHAnsi"/>
          <w:sz w:val="22"/>
          <w:szCs w:val="22"/>
          <w:lang w:val="en-AU"/>
        </w:rPr>
      </w:pPr>
      <w:r w:rsidRPr="00CC5034">
        <w:rPr>
          <w:rFonts w:cstheme="minorHAnsi"/>
          <w:sz w:val="22"/>
          <w:szCs w:val="22"/>
          <w:lang w:val="en-AU"/>
        </w:rPr>
        <w:t xml:space="preserve">making sure other relevant club policies are adhered </w:t>
      </w:r>
      <w:proofErr w:type="gramStart"/>
      <w:r w:rsidRPr="00CC5034">
        <w:rPr>
          <w:rFonts w:cstheme="minorHAnsi"/>
          <w:sz w:val="22"/>
          <w:szCs w:val="22"/>
          <w:lang w:val="en-AU"/>
        </w:rPr>
        <w:t>to;</w:t>
      </w:r>
      <w:proofErr w:type="gramEnd"/>
    </w:p>
    <w:p w14:paraId="5FAF3BFA" w14:textId="77777777" w:rsidR="00015F23" w:rsidRPr="00CC5034" w:rsidRDefault="00015F23" w:rsidP="00015F23">
      <w:pPr>
        <w:numPr>
          <w:ilvl w:val="0"/>
          <w:numId w:val="1"/>
        </w:numPr>
        <w:rPr>
          <w:rFonts w:cstheme="minorHAnsi"/>
          <w:sz w:val="22"/>
          <w:szCs w:val="22"/>
          <w:lang w:val="en-AU"/>
        </w:rPr>
      </w:pPr>
      <w:r w:rsidRPr="00CC5034">
        <w:rPr>
          <w:rFonts w:cstheme="minorHAnsi"/>
          <w:sz w:val="22"/>
          <w:szCs w:val="22"/>
          <w:lang w:val="en-AU"/>
        </w:rPr>
        <w:t xml:space="preserve">working cooperatively with team officials, including coaches and </w:t>
      </w:r>
      <w:proofErr w:type="gramStart"/>
      <w:r w:rsidRPr="00CC5034">
        <w:rPr>
          <w:rFonts w:cstheme="minorHAnsi"/>
          <w:sz w:val="22"/>
          <w:szCs w:val="22"/>
          <w:lang w:val="en-AU"/>
        </w:rPr>
        <w:t>managers;</w:t>
      </w:r>
      <w:proofErr w:type="gramEnd"/>
    </w:p>
    <w:p w14:paraId="609CD370" w14:textId="77777777" w:rsidR="00015F23" w:rsidRPr="00CC5034" w:rsidRDefault="00015F23" w:rsidP="00015F23">
      <w:pPr>
        <w:numPr>
          <w:ilvl w:val="0"/>
          <w:numId w:val="1"/>
        </w:numPr>
        <w:rPr>
          <w:rFonts w:cstheme="minorHAnsi"/>
          <w:sz w:val="22"/>
          <w:szCs w:val="22"/>
          <w:lang w:val="en-AU"/>
        </w:rPr>
      </w:pPr>
      <w:r w:rsidRPr="00CC5034">
        <w:rPr>
          <w:rFonts w:cstheme="minorHAnsi"/>
          <w:sz w:val="22"/>
          <w:szCs w:val="22"/>
          <w:lang w:val="en-AU"/>
        </w:rPr>
        <w:t xml:space="preserve">helping supervise travel schedules and travel </w:t>
      </w:r>
      <w:proofErr w:type="gramStart"/>
      <w:r w:rsidRPr="00CC5034">
        <w:rPr>
          <w:rFonts w:cstheme="minorHAnsi"/>
          <w:sz w:val="22"/>
          <w:szCs w:val="22"/>
          <w:lang w:val="en-AU"/>
        </w:rPr>
        <w:t>logistics;</w:t>
      </w:r>
      <w:proofErr w:type="gramEnd"/>
    </w:p>
    <w:p w14:paraId="7B6865EC" w14:textId="77777777" w:rsidR="00015F23" w:rsidRPr="00CC5034" w:rsidRDefault="00015F23" w:rsidP="00015F23">
      <w:pPr>
        <w:numPr>
          <w:ilvl w:val="0"/>
          <w:numId w:val="1"/>
        </w:numPr>
        <w:rPr>
          <w:rFonts w:cstheme="minorHAnsi"/>
          <w:sz w:val="22"/>
          <w:szCs w:val="22"/>
          <w:lang w:val="en-AU"/>
        </w:rPr>
      </w:pPr>
      <w:r w:rsidRPr="00CC5034">
        <w:rPr>
          <w:rFonts w:cstheme="minorHAnsi"/>
          <w:sz w:val="22"/>
          <w:szCs w:val="22"/>
          <w:lang w:val="en-AU"/>
        </w:rPr>
        <w:t xml:space="preserve">not consuming any alcoholic beverages and/or use of cannabis or tobacco products while on chaperone </w:t>
      </w:r>
      <w:proofErr w:type="gramStart"/>
      <w:r w:rsidRPr="00CC5034">
        <w:rPr>
          <w:rFonts w:cstheme="minorHAnsi"/>
          <w:sz w:val="22"/>
          <w:szCs w:val="22"/>
          <w:lang w:val="en-AU"/>
        </w:rPr>
        <w:t>duty;</w:t>
      </w:r>
      <w:proofErr w:type="gramEnd"/>
    </w:p>
    <w:p w14:paraId="6F1B00B3" w14:textId="77777777" w:rsidR="00015F23" w:rsidRPr="00CC5034" w:rsidRDefault="00015F23" w:rsidP="00015F23">
      <w:pPr>
        <w:numPr>
          <w:ilvl w:val="0"/>
          <w:numId w:val="1"/>
        </w:numPr>
        <w:rPr>
          <w:rFonts w:cstheme="minorHAnsi"/>
          <w:sz w:val="22"/>
          <w:szCs w:val="22"/>
          <w:lang w:val="en-AU"/>
        </w:rPr>
      </w:pPr>
      <w:r w:rsidRPr="00CC5034">
        <w:rPr>
          <w:rFonts w:cstheme="minorHAnsi"/>
          <w:sz w:val="22"/>
          <w:szCs w:val="22"/>
          <w:lang w:val="en-AU"/>
        </w:rPr>
        <w:t xml:space="preserve">safeguarding the athlete’s tickets, keys, valuables and money when </w:t>
      </w:r>
      <w:proofErr w:type="gramStart"/>
      <w:r w:rsidRPr="00CC5034">
        <w:rPr>
          <w:rFonts w:cstheme="minorHAnsi"/>
          <w:sz w:val="22"/>
          <w:szCs w:val="22"/>
          <w:lang w:val="en-AU"/>
        </w:rPr>
        <w:t>appropriate;</w:t>
      </w:r>
      <w:proofErr w:type="gramEnd"/>
    </w:p>
    <w:p w14:paraId="79F6B781" w14:textId="77777777" w:rsidR="00015F23" w:rsidRPr="00CC5034" w:rsidRDefault="00015F23" w:rsidP="00015F23">
      <w:pPr>
        <w:numPr>
          <w:ilvl w:val="0"/>
          <w:numId w:val="1"/>
        </w:numPr>
        <w:rPr>
          <w:rFonts w:cstheme="minorHAnsi"/>
          <w:sz w:val="22"/>
          <w:szCs w:val="22"/>
          <w:lang w:val="en-AU"/>
        </w:rPr>
      </w:pPr>
      <w:r w:rsidRPr="00CC5034">
        <w:rPr>
          <w:rFonts w:cstheme="minorHAnsi"/>
          <w:sz w:val="22"/>
          <w:szCs w:val="22"/>
          <w:lang w:val="en-AU"/>
        </w:rPr>
        <w:t xml:space="preserve">maintaining a contact list of key people, such as managers, coaches, parents, </w:t>
      </w:r>
      <w:proofErr w:type="gramStart"/>
      <w:r w:rsidRPr="00CC5034">
        <w:rPr>
          <w:rFonts w:cstheme="minorHAnsi"/>
          <w:sz w:val="22"/>
          <w:szCs w:val="22"/>
          <w:lang w:val="en-AU"/>
        </w:rPr>
        <w:t>emergency;</w:t>
      </w:r>
      <w:proofErr w:type="gramEnd"/>
    </w:p>
    <w:p w14:paraId="08EAC009" w14:textId="77777777" w:rsidR="00015F23" w:rsidRPr="00CC5034" w:rsidRDefault="00015F23" w:rsidP="00015F23">
      <w:pPr>
        <w:numPr>
          <w:ilvl w:val="0"/>
          <w:numId w:val="1"/>
        </w:numPr>
        <w:rPr>
          <w:rFonts w:cstheme="minorHAnsi"/>
          <w:sz w:val="22"/>
          <w:szCs w:val="22"/>
          <w:lang w:val="en-AU"/>
        </w:rPr>
      </w:pPr>
      <w:r w:rsidRPr="00CC5034">
        <w:rPr>
          <w:rFonts w:cstheme="minorHAnsi"/>
          <w:sz w:val="22"/>
          <w:szCs w:val="22"/>
          <w:lang w:val="en-AU"/>
        </w:rPr>
        <w:lastRenderedPageBreak/>
        <w:t xml:space="preserve">Adhering to all rules and regulations set down by Team Mi’kmaw Nova Scotia (as per policy) and maintain a professional code of conduct when dealing with the team athletes, parents, fellow staff members, and officials. </w:t>
      </w:r>
    </w:p>
    <w:p w14:paraId="30D5C999" w14:textId="77777777" w:rsidR="00015F23" w:rsidRPr="00CC5034" w:rsidRDefault="00015F23" w:rsidP="00015F23">
      <w:pPr>
        <w:rPr>
          <w:rFonts w:cstheme="minorHAnsi"/>
          <w:b/>
          <w:bCs/>
          <w:sz w:val="22"/>
          <w:szCs w:val="22"/>
        </w:rPr>
      </w:pPr>
    </w:p>
    <w:p w14:paraId="14A3D27E" w14:textId="77777777" w:rsidR="00015F23" w:rsidRPr="00CC5034" w:rsidRDefault="00015F23" w:rsidP="00015F23">
      <w:pPr>
        <w:rPr>
          <w:rFonts w:cstheme="minorHAnsi"/>
          <w:b/>
          <w:bCs/>
          <w:sz w:val="22"/>
          <w:szCs w:val="22"/>
        </w:rPr>
      </w:pPr>
      <w:bookmarkStart w:id="4" w:name="_Toc46327703"/>
      <w:r w:rsidRPr="00CC5034">
        <w:rPr>
          <w:rFonts w:cstheme="minorHAnsi"/>
          <w:b/>
          <w:bCs/>
          <w:sz w:val="22"/>
          <w:szCs w:val="22"/>
        </w:rPr>
        <w:t>Accommodation</w:t>
      </w:r>
      <w:bookmarkEnd w:id="4"/>
    </w:p>
    <w:p w14:paraId="5DB78B93" w14:textId="4330EC43" w:rsidR="00015F23" w:rsidRPr="00CC5034" w:rsidRDefault="00015F23" w:rsidP="00015F23">
      <w:pPr>
        <w:rPr>
          <w:rFonts w:cstheme="minorHAnsi"/>
          <w:sz w:val="22"/>
          <w:szCs w:val="22"/>
        </w:rPr>
      </w:pPr>
      <w:r w:rsidRPr="00CC5034">
        <w:rPr>
          <w:rFonts w:cstheme="minorHAnsi"/>
          <w:sz w:val="22"/>
          <w:szCs w:val="22"/>
        </w:rPr>
        <w:t xml:space="preserve">Chaperones may be required to share a room with another chaperone, the coach or manager or another accompanying adult. </w:t>
      </w:r>
    </w:p>
    <w:p w14:paraId="46E4A31A" w14:textId="77777777" w:rsidR="00015F23" w:rsidRPr="00CC5034" w:rsidRDefault="00015F23" w:rsidP="00015F23">
      <w:pPr>
        <w:rPr>
          <w:rFonts w:cstheme="minorHAnsi"/>
          <w:sz w:val="22"/>
          <w:szCs w:val="22"/>
        </w:rPr>
      </w:pPr>
    </w:p>
    <w:p w14:paraId="65726410" w14:textId="77777777" w:rsidR="00015F23" w:rsidRPr="00CC5034" w:rsidRDefault="00015F23" w:rsidP="00015F23">
      <w:pPr>
        <w:rPr>
          <w:rFonts w:cstheme="minorHAnsi"/>
          <w:sz w:val="22"/>
          <w:szCs w:val="22"/>
        </w:rPr>
      </w:pPr>
    </w:p>
    <w:p w14:paraId="70759599" w14:textId="77777777" w:rsidR="00015F23" w:rsidRPr="00CC5034" w:rsidRDefault="00015F23" w:rsidP="00015F23">
      <w:pPr>
        <w:rPr>
          <w:rFonts w:cstheme="minorHAnsi"/>
          <w:i/>
          <w:iCs/>
          <w:sz w:val="22"/>
          <w:szCs w:val="22"/>
        </w:rPr>
      </w:pPr>
      <w:r w:rsidRPr="00CC5034">
        <w:rPr>
          <w:rFonts w:cstheme="minorHAnsi"/>
          <w:i/>
          <w:iCs/>
          <w:sz w:val="22"/>
          <w:szCs w:val="22"/>
        </w:rPr>
        <w:t>By signing this form, chaperones acknowledge that they have read and understand the Chaperone Code of Conduct for Team Mi’kmaw Nova Scotia and accept the consequences/ repercussions, should they violate any of the provisions within the Code of Conduct.</w:t>
      </w:r>
    </w:p>
    <w:p w14:paraId="69F8FBFA" w14:textId="77777777" w:rsidR="00015F23" w:rsidRPr="00CC5034" w:rsidRDefault="00015F23" w:rsidP="00015F23">
      <w:pPr>
        <w:rPr>
          <w:rFonts w:cstheme="minorHAnsi"/>
          <w:sz w:val="22"/>
          <w:szCs w:val="22"/>
        </w:rPr>
      </w:pPr>
    </w:p>
    <w:p w14:paraId="0FE78728" w14:textId="77777777" w:rsidR="00015F23" w:rsidRPr="00CC5034" w:rsidRDefault="00015F23" w:rsidP="00015F23">
      <w:pPr>
        <w:rPr>
          <w:rFonts w:cstheme="minorHAnsi"/>
          <w:sz w:val="22"/>
          <w:szCs w:val="22"/>
        </w:rPr>
      </w:pPr>
    </w:p>
    <w:p w14:paraId="4038BB22" w14:textId="77777777" w:rsidR="00015F23" w:rsidRPr="00CC5034" w:rsidRDefault="00015F23" w:rsidP="00015F23">
      <w:pPr>
        <w:rPr>
          <w:rFonts w:cstheme="minorHAnsi"/>
          <w:sz w:val="22"/>
          <w:szCs w:val="22"/>
        </w:rPr>
      </w:pPr>
    </w:p>
    <w:tbl>
      <w:tblPr>
        <w:tblW w:w="0" w:type="auto"/>
        <w:tblLook w:val="04A0" w:firstRow="1" w:lastRow="0" w:firstColumn="1" w:lastColumn="0" w:noHBand="0" w:noVBand="1"/>
      </w:tblPr>
      <w:tblGrid>
        <w:gridCol w:w="9360"/>
      </w:tblGrid>
      <w:tr w:rsidR="00015F23" w:rsidRPr="00CC5034" w14:paraId="6F89162D" w14:textId="77777777" w:rsidTr="0088741A">
        <w:trPr>
          <w:trHeight w:val="454"/>
        </w:trPr>
        <w:tc>
          <w:tcPr>
            <w:tcW w:w="9360" w:type="dxa"/>
            <w:vAlign w:val="center"/>
          </w:tcPr>
          <w:p w14:paraId="5B6FEAA1" w14:textId="77777777" w:rsidR="00015F23" w:rsidRPr="00CC5034" w:rsidRDefault="00015F23" w:rsidP="00015F23">
            <w:pPr>
              <w:rPr>
                <w:rFonts w:cstheme="minorHAnsi"/>
                <w:sz w:val="22"/>
                <w:szCs w:val="22"/>
              </w:rPr>
            </w:pPr>
            <w:r w:rsidRPr="00CC5034">
              <w:rPr>
                <w:rFonts w:cstheme="minorHAnsi"/>
                <w:sz w:val="22"/>
                <w:szCs w:val="22"/>
              </w:rPr>
              <w:t>I, __________________________ have read and understood the policy and will abide by it as a member of Team Mi’kmaw Nova Scotia.</w:t>
            </w:r>
          </w:p>
        </w:tc>
      </w:tr>
      <w:tr w:rsidR="00015F23" w:rsidRPr="00CC5034" w14:paraId="5DCA66C9" w14:textId="77777777" w:rsidTr="0088741A">
        <w:trPr>
          <w:trHeight w:val="454"/>
        </w:trPr>
        <w:tc>
          <w:tcPr>
            <w:tcW w:w="9360" w:type="dxa"/>
            <w:vAlign w:val="center"/>
          </w:tcPr>
          <w:p w14:paraId="7924A791" w14:textId="77777777" w:rsidR="00015F23" w:rsidRPr="00CC5034" w:rsidRDefault="00015F23" w:rsidP="00015F23">
            <w:pPr>
              <w:rPr>
                <w:rFonts w:cstheme="minorHAnsi"/>
                <w:sz w:val="22"/>
                <w:szCs w:val="22"/>
              </w:rPr>
            </w:pPr>
          </w:p>
          <w:p w14:paraId="0E3D632F" w14:textId="77777777" w:rsidR="00015F23" w:rsidRPr="00CC5034" w:rsidRDefault="00015F23" w:rsidP="00015F23">
            <w:pPr>
              <w:rPr>
                <w:rFonts w:cstheme="minorHAnsi"/>
                <w:sz w:val="22"/>
                <w:szCs w:val="22"/>
              </w:rPr>
            </w:pPr>
          </w:p>
          <w:p w14:paraId="6412BF24" w14:textId="77777777" w:rsidR="00015F23" w:rsidRPr="00CC5034" w:rsidRDefault="00015F23" w:rsidP="00015F23">
            <w:pPr>
              <w:rPr>
                <w:rFonts w:cstheme="minorHAnsi"/>
                <w:sz w:val="22"/>
                <w:szCs w:val="22"/>
              </w:rPr>
            </w:pPr>
          </w:p>
          <w:p w14:paraId="3E3BA357" w14:textId="77777777" w:rsidR="00015F23" w:rsidRPr="00CC5034" w:rsidRDefault="00015F23" w:rsidP="00015F23">
            <w:pPr>
              <w:rPr>
                <w:rFonts w:cstheme="minorHAnsi"/>
                <w:sz w:val="22"/>
                <w:szCs w:val="22"/>
              </w:rPr>
            </w:pPr>
          </w:p>
          <w:p w14:paraId="10F62397" w14:textId="77777777" w:rsidR="00015F23" w:rsidRPr="00CC5034" w:rsidRDefault="00015F23" w:rsidP="00015F23">
            <w:pPr>
              <w:rPr>
                <w:rFonts w:cstheme="minorHAnsi"/>
                <w:sz w:val="22"/>
                <w:szCs w:val="22"/>
              </w:rPr>
            </w:pPr>
            <w:r w:rsidRPr="00CC5034">
              <w:rPr>
                <w:rFonts w:cstheme="minorHAnsi"/>
                <w:noProof/>
                <w:sz w:val="22"/>
                <w:szCs w:val="22"/>
              </w:rPr>
              <mc:AlternateContent>
                <mc:Choice Requires="wps">
                  <w:drawing>
                    <wp:anchor distT="0" distB="0" distL="114300" distR="114300" simplePos="0" relativeHeight="251660288" behindDoc="0" locked="0" layoutInCell="1" allowOverlap="1" wp14:anchorId="70C1EF60" wp14:editId="5B091974">
                      <wp:simplePos x="0" y="0"/>
                      <wp:positionH relativeFrom="column">
                        <wp:posOffset>3937000</wp:posOffset>
                      </wp:positionH>
                      <wp:positionV relativeFrom="paragraph">
                        <wp:posOffset>12700</wp:posOffset>
                      </wp:positionV>
                      <wp:extent cx="21145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114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CDF1AD"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0pt,1pt" to="476.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" strokecolor="windowText" strokeweight=".5pt">
                      <v:stroke joinstyle="miter"/>
                    </v:line>
                  </w:pict>
                </mc:Fallback>
              </mc:AlternateContent>
            </w:r>
            <w:r w:rsidRPr="00CC5034">
              <w:rPr>
                <w:rFonts w:cstheme="minorHAnsi"/>
                <w:noProof/>
                <w:sz w:val="22"/>
                <w:szCs w:val="22"/>
              </w:rPr>
              <mc:AlternateContent>
                <mc:Choice Requires="wps">
                  <w:drawing>
                    <wp:anchor distT="0" distB="0" distL="114300" distR="114300" simplePos="0" relativeHeight="251659264" behindDoc="0" locked="0" layoutInCell="1" allowOverlap="1" wp14:anchorId="0722606B" wp14:editId="4CD9A437">
                      <wp:simplePos x="0" y="0"/>
                      <wp:positionH relativeFrom="column">
                        <wp:posOffset>6350</wp:posOffset>
                      </wp:positionH>
                      <wp:positionV relativeFrom="paragraph">
                        <wp:posOffset>11430</wp:posOffset>
                      </wp:positionV>
                      <wp:extent cx="21145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114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7407F2" id="Straight Connector 2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9pt" to="167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" strokecolor="windowText" strokeweight=".5pt">
                      <v:stroke joinstyle="miter"/>
                    </v:line>
                  </w:pict>
                </mc:Fallback>
              </mc:AlternateContent>
            </w:r>
            <w:r w:rsidRPr="00CC5034">
              <w:rPr>
                <w:rFonts w:cstheme="minorHAnsi"/>
                <w:sz w:val="22"/>
                <w:szCs w:val="22"/>
              </w:rPr>
              <w:t>Chaperone Signature</w:t>
            </w:r>
            <w:r w:rsidRPr="00CC5034">
              <w:rPr>
                <w:rFonts w:cstheme="minorHAnsi"/>
                <w:sz w:val="22"/>
                <w:szCs w:val="22"/>
              </w:rPr>
              <w:tab/>
            </w:r>
            <w:r w:rsidRPr="00CC5034">
              <w:rPr>
                <w:rFonts w:cstheme="minorHAnsi"/>
                <w:sz w:val="22"/>
                <w:szCs w:val="22"/>
              </w:rPr>
              <w:tab/>
            </w:r>
            <w:r w:rsidRPr="00CC5034">
              <w:rPr>
                <w:rFonts w:cstheme="minorHAnsi"/>
                <w:sz w:val="22"/>
                <w:szCs w:val="22"/>
              </w:rPr>
              <w:tab/>
            </w:r>
            <w:r w:rsidRPr="00CC5034">
              <w:rPr>
                <w:rFonts w:cstheme="minorHAnsi"/>
                <w:sz w:val="22"/>
                <w:szCs w:val="22"/>
              </w:rPr>
              <w:tab/>
            </w:r>
            <w:r w:rsidRPr="00CC5034">
              <w:rPr>
                <w:rFonts w:cstheme="minorHAnsi"/>
                <w:sz w:val="22"/>
                <w:szCs w:val="22"/>
              </w:rPr>
              <w:tab/>
            </w:r>
            <w:r w:rsidRPr="00CC5034">
              <w:rPr>
                <w:rFonts w:cstheme="minorHAnsi"/>
                <w:sz w:val="22"/>
                <w:szCs w:val="22"/>
              </w:rPr>
              <w:tab/>
            </w:r>
            <w:r w:rsidRPr="00CC5034">
              <w:rPr>
                <w:rFonts w:cstheme="minorHAnsi"/>
                <w:sz w:val="22"/>
                <w:szCs w:val="22"/>
              </w:rPr>
              <w:tab/>
              <w:t>Date</w:t>
            </w:r>
          </w:p>
          <w:p w14:paraId="4DC0094F" w14:textId="77777777" w:rsidR="00015F23" w:rsidRPr="00CC5034" w:rsidRDefault="00015F23" w:rsidP="00015F23">
            <w:pPr>
              <w:rPr>
                <w:rFonts w:cstheme="minorHAnsi"/>
                <w:sz w:val="22"/>
                <w:szCs w:val="22"/>
              </w:rPr>
            </w:pPr>
          </w:p>
          <w:p w14:paraId="5B31F10B" w14:textId="77777777" w:rsidR="00015F23" w:rsidRPr="00CC5034" w:rsidRDefault="00015F23" w:rsidP="00015F23">
            <w:pPr>
              <w:rPr>
                <w:rFonts w:cstheme="minorHAnsi"/>
                <w:sz w:val="22"/>
                <w:szCs w:val="22"/>
              </w:rPr>
            </w:pPr>
          </w:p>
          <w:p w14:paraId="25F90891" w14:textId="77777777" w:rsidR="00015F23" w:rsidRPr="00CC5034" w:rsidRDefault="00015F23" w:rsidP="00015F23">
            <w:pPr>
              <w:rPr>
                <w:rFonts w:cstheme="minorHAnsi"/>
                <w:sz w:val="22"/>
                <w:szCs w:val="22"/>
              </w:rPr>
            </w:pPr>
          </w:p>
        </w:tc>
      </w:tr>
    </w:tbl>
    <w:p w14:paraId="38D60B21" w14:textId="77777777" w:rsidR="00015F23" w:rsidRPr="00CC5034" w:rsidRDefault="00015F23" w:rsidP="00015F23">
      <w:pPr>
        <w:rPr>
          <w:rFonts w:cstheme="minorHAnsi"/>
          <w:sz w:val="22"/>
          <w:szCs w:val="22"/>
        </w:rPr>
      </w:pPr>
    </w:p>
    <w:p w14:paraId="0675D03A" w14:textId="77777777" w:rsidR="00015F23" w:rsidRPr="00CC5034" w:rsidRDefault="00015F23" w:rsidP="00015F23">
      <w:pPr>
        <w:rPr>
          <w:rFonts w:cstheme="minorHAnsi"/>
          <w:b/>
          <w:sz w:val="22"/>
          <w:szCs w:val="22"/>
        </w:rPr>
      </w:pPr>
    </w:p>
    <w:p w14:paraId="7ABAEA9A" w14:textId="77777777" w:rsidR="00015F23" w:rsidRDefault="00015F23"/>
    <w:sectPr w:rsidR="00015F23" w:rsidSect="00015F23">
      <w:headerReference w:type="default" r:id="rId7"/>
      <w:footerReference w:type="even" r:id="rId8"/>
      <w:footerReference w:type="default" r:id="rId9"/>
      <w:pgSz w:w="12240" w:h="2016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4591" w14:textId="77777777" w:rsidR="009646CD" w:rsidRDefault="009646CD" w:rsidP="00015F23">
      <w:r>
        <w:separator/>
      </w:r>
    </w:p>
  </w:endnote>
  <w:endnote w:type="continuationSeparator" w:id="0">
    <w:p w14:paraId="58825A34" w14:textId="77777777" w:rsidR="009646CD" w:rsidRDefault="009646CD" w:rsidP="0001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1339256"/>
      <w:docPartObj>
        <w:docPartGallery w:val="Page Numbers (Bottom of Page)"/>
        <w:docPartUnique/>
      </w:docPartObj>
    </w:sdtPr>
    <w:sdtEndPr>
      <w:rPr>
        <w:rStyle w:val="PageNumber"/>
      </w:rPr>
    </w:sdtEndPr>
    <w:sdtContent>
      <w:p w14:paraId="01174EE2" w14:textId="28A0B17B" w:rsidR="00015F23" w:rsidRDefault="00015F23" w:rsidP="005528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4FDE7D" w14:textId="77777777" w:rsidR="00015F23" w:rsidRDefault="00015F23" w:rsidP="00015F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6451437"/>
      <w:docPartObj>
        <w:docPartGallery w:val="Page Numbers (Bottom of Page)"/>
        <w:docPartUnique/>
      </w:docPartObj>
    </w:sdtPr>
    <w:sdtEndPr>
      <w:rPr>
        <w:rStyle w:val="PageNumber"/>
      </w:rPr>
    </w:sdtEndPr>
    <w:sdtContent>
      <w:p w14:paraId="518E29B4" w14:textId="1C641158" w:rsidR="00015F23" w:rsidRDefault="00015F23" w:rsidP="005528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ED0964" w14:textId="77777777" w:rsidR="00015F23" w:rsidRDefault="00015F23" w:rsidP="00015F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C9AF" w14:textId="77777777" w:rsidR="009646CD" w:rsidRDefault="009646CD" w:rsidP="00015F23">
      <w:r>
        <w:separator/>
      </w:r>
    </w:p>
  </w:footnote>
  <w:footnote w:type="continuationSeparator" w:id="0">
    <w:p w14:paraId="34E760FD" w14:textId="77777777" w:rsidR="009646CD" w:rsidRDefault="009646CD" w:rsidP="0001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27A7" w14:textId="1BC17B5B" w:rsidR="00015F23" w:rsidRDefault="00015F23" w:rsidP="00015F23">
    <w:pPr>
      <w:pStyle w:val="Header"/>
      <w:jc w:val="center"/>
    </w:pPr>
    <w:r w:rsidRPr="00015F23">
      <w:rPr>
        <w:noProof/>
      </w:rPr>
      <w:drawing>
        <wp:inline distT="0" distB="0" distL="0" distR="0" wp14:anchorId="68A60888" wp14:editId="60460415">
          <wp:extent cx="2601951" cy="896784"/>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80484" cy="923851"/>
                  </a:xfrm>
                  <a:prstGeom prst="rect">
                    <a:avLst/>
                  </a:prstGeom>
                </pic:spPr>
              </pic:pic>
            </a:graphicData>
          </a:graphic>
        </wp:inline>
      </w:drawing>
    </w:r>
  </w:p>
  <w:p w14:paraId="5EF7AC2B" w14:textId="77777777" w:rsidR="00015F23" w:rsidRDefault="00015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168BA"/>
    <w:multiLevelType w:val="hybridMultilevel"/>
    <w:tmpl w:val="E118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F41A92"/>
    <w:multiLevelType w:val="hybridMultilevel"/>
    <w:tmpl w:val="9CBC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91651">
    <w:abstractNumId w:val="1"/>
  </w:num>
  <w:num w:numId="2" w16cid:durableId="9209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23"/>
    <w:rsid w:val="00015F23"/>
    <w:rsid w:val="001D4E05"/>
    <w:rsid w:val="00210F00"/>
    <w:rsid w:val="002C0214"/>
    <w:rsid w:val="002D2B3F"/>
    <w:rsid w:val="00901262"/>
    <w:rsid w:val="009646CD"/>
    <w:rsid w:val="00BE5968"/>
    <w:rsid w:val="00CC5034"/>
    <w:rsid w:val="00D129C9"/>
    <w:rsid w:val="00F008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E601"/>
  <w15:chartTrackingRefBased/>
  <w15:docId w15:val="{BFFD53B2-BCF6-6E45-A04C-EC2E74D1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F23"/>
    <w:pPr>
      <w:tabs>
        <w:tab w:val="center" w:pos="4680"/>
        <w:tab w:val="right" w:pos="9360"/>
      </w:tabs>
    </w:pPr>
  </w:style>
  <w:style w:type="character" w:customStyle="1" w:styleId="HeaderChar">
    <w:name w:val="Header Char"/>
    <w:basedOn w:val="DefaultParagraphFont"/>
    <w:link w:val="Header"/>
    <w:uiPriority w:val="99"/>
    <w:rsid w:val="00015F23"/>
  </w:style>
  <w:style w:type="paragraph" w:styleId="Footer">
    <w:name w:val="footer"/>
    <w:basedOn w:val="Normal"/>
    <w:link w:val="FooterChar"/>
    <w:uiPriority w:val="99"/>
    <w:unhideWhenUsed/>
    <w:rsid w:val="00015F23"/>
    <w:pPr>
      <w:tabs>
        <w:tab w:val="center" w:pos="4680"/>
        <w:tab w:val="right" w:pos="9360"/>
      </w:tabs>
    </w:pPr>
  </w:style>
  <w:style w:type="character" w:customStyle="1" w:styleId="FooterChar">
    <w:name w:val="Footer Char"/>
    <w:basedOn w:val="DefaultParagraphFont"/>
    <w:link w:val="Footer"/>
    <w:uiPriority w:val="99"/>
    <w:rsid w:val="00015F23"/>
  </w:style>
  <w:style w:type="character" w:styleId="PageNumber">
    <w:name w:val="page number"/>
    <w:basedOn w:val="DefaultParagraphFont"/>
    <w:uiPriority w:val="99"/>
    <w:semiHidden/>
    <w:unhideWhenUsed/>
    <w:rsid w:val="0001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726D6F16AEAC48A8F7AC70DF1D3A9E" ma:contentTypeVersion="10" ma:contentTypeDescription="Create a new document." ma:contentTypeScope="" ma:versionID="89e19bd6e9a73c1baf63f2b2250ea491">
  <xsd:schema xmlns:xsd="http://www.w3.org/2001/XMLSchema" xmlns:xs="http://www.w3.org/2001/XMLSchema" xmlns:p="http://schemas.microsoft.com/office/2006/metadata/properties" xmlns:ns2="2e8463f3-75bd-4454-a93a-cbc09c7b27f5" targetNamespace="http://schemas.microsoft.com/office/2006/metadata/properties" ma:root="true" ma:fieldsID="6f4d75e201abc51dd2e0c79285e0bbf8" ns2:_="">
    <xsd:import namespace="2e8463f3-75bd-4454-a93a-cbc09c7b2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463f3-75bd-4454-a93a-cbc09c7b2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13D2C-271C-4661-8164-9E03CD811569}"/>
</file>

<file path=customXml/itemProps2.xml><?xml version="1.0" encoding="utf-8"?>
<ds:datastoreItem xmlns:ds="http://schemas.openxmlformats.org/officeDocument/2006/customXml" ds:itemID="{197F8254-B9CA-45E8-B705-0D7A6CC73C98}"/>
</file>

<file path=customXml/itemProps3.xml><?xml version="1.0" encoding="utf-8"?>
<ds:datastoreItem xmlns:ds="http://schemas.openxmlformats.org/officeDocument/2006/customXml" ds:itemID="{E92AD1C1-2FE7-416E-9D47-428E5A8DCEE9}"/>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Denny</dc:creator>
  <cp:keywords/>
  <dc:description/>
  <cp:lastModifiedBy>Shelley Denny</cp:lastModifiedBy>
  <cp:revision>6</cp:revision>
  <dcterms:created xsi:type="dcterms:W3CDTF">2022-04-14T18:26:00Z</dcterms:created>
  <dcterms:modified xsi:type="dcterms:W3CDTF">2022-04-14T18:44:00Z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0x01010047726D6F16AEAC48A8F7AC70DF1D3A9E</vt:lpwstr>
  </property>
</Properties>
</file>