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A362" w14:textId="1109A5CD" w:rsidR="00150FCD" w:rsidRPr="00A45F80" w:rsidRDefault="00150FCD" w:rsidP="00150FCD">
      <w:pPr>
        <w:jc w:val="center"/>
        <w:rPr>
          <w:b/>
          <w:bCs/>
          <w:sz w:val="32"/>
          <w:szCs w:val="32"/>
          <w:lang w:val="en-US"/>
        </w:rPr>
      </w:pPr>
      <w:bookmarkStart w:id="0" w:name="_Toc46327704"/>
      <w:r w:rsidRPr="00A45F80">
        <w:rPr>
          <w:b/>
          <w:bCs/>
          <w:sz w:val="32"/>
          <w:szCs w:val="32"/>
          <w:lang w:val="en-US"/>
        </w:rPr>
        <w:t>PARENT/GUARDIAN CODE OF CONDUCT</w:t>
      </w:r>
      <w:bookmarkEnd w:id="0"/>
    </w:p>
    <w:p w14:paraId="6F5FE23B" w14:textId="77777777" w:rsidR="00150FCD" w:rsidRPr="00150FCD" w:rsidRDefault="00150FCD" w:rsidP="00150FCD">
      <w:pPr>
        <w:rPr>
          <w:lang w:val="en-US"/>
        </w:rPr>
      </w:pPr>
    </w:p>
    <w:p w14:paraId="4C76E665" w14:textId="77777777" w:rsidR="00150FCD" w:rsidRPr="00E35102" w:rsidRDefault="00150FCD" w:rsidP="00150FCD">
      <w:pPr>
        <w:rPr>
          <w:sz w:val="22"/>
          <w:szCs w:val="22"/>
          <w:lang w:val="en-US"/>
        </w:rPr>
      </w:pPr>
      <w:r w:rsidRPr="00E35102">
        <w:rPr>
          <w:sz w:val="22"/>
          <w:szCs w:val="22"/>
          <w:lang w:val="en-US"/>
        </w:rPr>
        <w:t xml:space="preserve">Team Mi’kmaw Nova Scotia strives to provide a safe and supportive environment for </w:t>
      </w:r>
      <w:proofErr w:type="gramStart"/>
      <w:r w:rsidRPr="00E35102">
        <w:rPr>
          <w:sz w:val="22"/>
          <w:szCs w:val="22"/>
          <w:lang w:val="en-US"/>
        </w:rPr>
        <w:t>all of</w:t>
      </w:r>
      <w:proofErr w:type="gramEnd"/>
      <w:r w:rsidRPr="00E35102">
        <w:rPr>
          <w:sz w:val="22"/>
          <w:szCs w:val="22"/>
          <w:lang w:val="en-US"/>
        </w:rPr>
        <w:t xml:space="preserve"> its participants, Mission staff, and coaching staff. We would appreciate parental/guardian support through positive encouragement, and respect of the guidelines for appropriate behavior during competition as described below.</w:t>
      </w:r>
    </w:p>
    <w:p w14:paraId="08719F5D" w14:textId="77777777" w:rsidR="00150FCD" w:rsidRPr="00E35102" w:rsidRDefault="00150FCD" w:rsidP="00150FCD">
      <w:pPr>
        <w:rPr>
          <w:b/>
          <w:bCs/>
          <w:sz w:val="22"/>
          <w:szCs w:val="22"/>
          <w:lang w:val="en-US"/>
        </w:rPr>
      </w:pPr>
      <w:r w:rsidRPr="00E35102">
        <w:rPr>
          <w:sz w:val="22"/>
          <w:szCs w:val="22"/>
          <w:lang w:val="en-US"/>
        </w:rPr>
        <w:br/>
        <w:t xml:space="preserve">Show respect for the decisions, judgment and authority of the officials and timekeepers. </w:t>
      </w:r>
    </w:p>
    <w:p w14:paraId="09FB7121" w14:textId="77777777" w:rsidR="00150FCD" w:rsidRPr="00E35102" w:rsidRDefault="00150FCD" w:rsidP="00150FCD">
      <w:pPr>
        <w:rPr>
          <w:sz w:val="22"/>
          <w:szCs w:val="22"/>
          <w:lang w:val="en-US"/>
        </w:rPr>
      </w:pPr>
    </w:p>
    <w:p w14:paraId="0E2FB743" w14:textId="77777777" w:rsidR="00150FCD" w:rsidRPr="00E35102" w:rsidRDefault="00150FCD" w:rsidP="00150FCD">
      <w:pPr>
        <w:rPr>
          <w:sz w:val="22"/>
          <w:szCs w:val="22"/>
          <w:lang w:val="en-US"/>
        </w:rPr>
      </w:pPr>
      <w:r w:rsidRPr="00E35102">
        <w:rPr>
          <w:sz w:val="22"/>
          <w:szCs w:val="22"/>
          <w:lang w:val="en-US"/>
        </w:rPr>
        <w:t>Avoid confusing the team by coaching from the stands.</w:t>
      </w:r>
      <w:r w:rsidRPr="00E35102">
        <w:rPr>
          <w:sz w:val="22"/>
          <w:szCs w:val="22"/>
          <w:lang w:val="en-US"/>
        </w:rPr>
        <w:br/>
      </w:r>
    </w:p>
    <w:p w14:paraId="579648A0" w14:textId="77777777" w:rsidR="00150FCD" w:rsidRPr="00E35102" w:rsidRDefault="00150FCD" w:rsidP="00150FCD">
      <w:pPr>
        <w:rPr>
          <w:sz w:val="22"/>
          <w:szCs w:val="22"/>
          <w:lang w:val="en-US"/>
        </w:rPr>
      </w:pPr>
      <w:proofErr w:type="gramStart"/>
      <w:r w:rsidRPr="00E35102">
        <w:rPr>
          <w:sz w:val="22"/>
          <w:szCs w:val="22"/>
          <w:lang w:val="en-US"/>
        </w:rPr>
        <w:t>Maintain self-control at all times</w:t>
      </w:r>
      <w:proofErr w:type="gramEnd"/>
      <w:r w:rsidRPr="00E35102">
        <w:rPr>
          <w:sz w:val="22"/>
          <w:szCs w:val="22"/>
          <w:lang w:val="en-US"/>
        </w:rPr>
        <w:t xml:space="preserve">. </w:t>
      </w:r>
    </w:p>
    <w:p w14:paraId="3B6D004F" w14:textId="77777777" w:rsidR="00150FCD" w:rsidRPr="00E35102" w:rsidRDefault="00150FCD" w:rsidP="00150FCD">
      <w:pPr>
        <w:rPr>
          <w:sz w:val="22"/>
          <w:szCs w:val="22"/>
          <w:lang w:val="en-US"/>
        </w:rPr>
      </w:pPr>
    </w:p>
    <w:p w14:paraId="5FB1BCE6" w14:textId="77777777" w:rsidR="00150FCD" w:rsidRPr="00E35102" w:rsidRDefault="00150FCD" w:rsidP="00150FCD">
      <w:pPr>
        <w:rPr>
          <w:sz w:val="22"/>
          <w:szCs w:val="22"/>
          <w:lang w:val="en-US"/>
        </w:rPr>
      </w:pPr>
      <w:r w:rsidRPr="00E35102">
        <w:rPr>
          <w:sz w:val="22"/>
          <w:szCs w:val="22"/>
          <w:lang w:val="en-US"/>
        </w:rPr>
        <w:t>Adhere to the 24-hour rule (allow for emotions to subside before addressing situation) to deal with team complaints.</w:t>
      </w:r>
    </w:p>
    <w:p w14:paraId="40A8BA77" w14:textId="77777777" w:rsidR="00150FCD" w:rsidRPr="00E35102" w:rsidRDefault="00150FCD" w:rsidP="00150FCD">
      <w:pPr>
        <w:rPr>
          <w:sz w:val="22"/>
          <w:szCs w:val="22"/>
          <w:lang w:val="en-US"/>
        </w:rPr>
      </w:pPr>
    </w:p>
    <w:p w14:paraId="24064B30" w14:textId="77777777" w:rsidR="00150FCD" w:rsidRPr="00E35102" w:rsidRDefault="00150FCD" w:rsidP="00150FCD">
      <w:pPr>
        <w:rPr>
          <w:sz w:val="22"/>
          <w:szCs w:val="22"/>
          <w:lang w:val="en-US"/>
        </w:rPr>
      </w:pPr>
      <w:r w:rsidRPr="00E35102">
        <w:rPr>
          <w:sz w:val="22"/>
          <w:szCs w:val="22"/>
          <w:lang w:val="en-US"/>
        </w:rPr>
        <w:t xml:space="preserve">Refrain from expressing my opinion of the coaches or players in front of the team. </w:t>
      </w:r>
    </w:p>
    <w:p w14:paraId="207F2FC1" w14:textId="77777777" w:rsidR="00150FCD" w:rsidRPr="00E35102" w:rsidRDefault="00150FCD" w:rsidP="00150FCD">
      <w:pPr>
        <w:rPr>
          <w:sz w:val="22"/>
          <w:szCs w:val="22"/>
          <w:lang w:val="en-US"/>
        </w:rPr>
      </w:pPr>
    </w:p>
    <w:p w14:paraId="4A57C53F" w14:textId="77777777" w:rsidR="00150FCD" w:rsidRPr="00E35102" w:rsidRDefault="00150FCD" w:rsidP="00150FCD">
      <w:pPr>
        <w:rPr>
          <w:sz w:val="22"/>
          <w:szCs w:val="22"/>
          <w:lang w:val="en-US"/>
        </w:rPr>
      </w:pPr>
      <w:r w:rsidRPr="00E35102">
        <w:rPr>
          <w:sz w:val="22"/>
          <w:szCs w:val="22"/>
          <w:lang w:val="en-US"/>
        </w:rPr>
        <w:t>Refrain from using foul language towards other parents, coaches, officials, Team Mi’kmaw Nova Scotia Mission Staff, or opponents. Refrain from yelling at or threatening referees, opposing players or coaches before, during, or after games or practices.</w:t>
      </w:r>
    </w:p>
    <w:p w14:paraId="2436DC54" w14:textId="77777777" w:rsidR="00150FCD" w:rsidRPr="00E35102" w:rsidRDefault="00150FCD" w:rsidP="00150FCD">
      <w:pPr>
        <w:rPr>
          <w:sz w:val="22"/>
          <w:szCs w:val="22"/>
          <w:lang w:val="en-US"/>
        </w:rPr>
      </w:pPr>
      <w:r w:rsidRPr="00E35102">
        <w:rPr>
          <w:sz w:val="22"/>
          <w:szCs w:val="22"/>
          <w:lang w:val="en-US"/>
        </w:rPr>
        <w:br/>
        <w:t>Refrain from demonstrating frustration or anger after a loss or poor performance.</w:t>
      </w:r>
      <w:r w:rsidRPr="00E35102">
        <w:rPr>
          <w:sz w:val="22"/>
          <w:szCs w:val="22"/>
          <w:lang w:val="en-US"/>
        </w:rPr>
        <w:br/>
      </w:r>
    </w:p>
    <w:p w14:paraId="67AF3F35" w14:textId="77777777" w:rsidR="00150FCD" w:rsidRPr="00E35102" w:rsidRDefault="00150FCD" w:rsidP="00150FCD">
      <w:pPr>
        <w:rPr>
          <w:sz w:val="22"/>
          <w:szCs w:val="22"/>
          <w:lang w:val="en-US"/>
        </w:rPr>
      </w:pPr>
      <w:r w:rsidRPr="00E35102">
        <w:rPr>
          <w:sz w:val="22"/>
          <w:szCs w:val="22"/>
          <w:lang w:val="en-US"/>
        </w:rPr>
        <w:t>Do not physically abuse any other person.</w:t>
      </w:r>
    </w:p>
    <w:p w14:paraId="4918B30A" w14:textId="77777777" w:rsidR="00150FCD" w:rsidRPr="00E35102" w:rsidRDefault="00150FCD" w:rsidP="00150FCD">
      <w:pPr>
        <w:rPr>
          <w:sz w:val="22"/>
          <w:szCs w:val="22"/>
          <w:lang w:val="en-US"/>
        </w:rPr>
      </w:pPr>
    </w:p>
    <w:p w14:paraId="539957DB" w14:textId="77777777" w:rsidR="00150FCD" w:rsidRPr="00E35102" w:rsidRDefault="00150FCD" w:rsidP="00150FCD">
      <w:pPr>
        <w:rPr>
          <w:sz w:val="22"/>
          <w:szCs w:val="22"/>
          <w:lang w:val="en-US"/>
        </w:rPr>
      </w:pPr>
      <w:r w:rsidRPr="00E35102">
        <w:rPr>
          <w:sz w:val="22"/>
          <w:szCs w:val="22"/>
          <w:lang w:val="en-US"/>
        </w:rPr>
        <w:t>Respect and adhere to the ideals, policies, and rules determined by Team Mi’kmaw Nova Scotia and the North American Indigenous Games.</w:t>
      </w:r>
    </w:p>
    <w:p w14:paraId="3CCC4280" w14:textId="77777777" w:rsidR="00150FCD" w:rsidRPr="00E35102" w:rsidRDefault="00150FCD" w:rsidP="00150FCD">
      <w:pPr>
        <w:rPr>
          <w:sz w:val="22"/>
          <w:szCs w:val="22"/>
          <w:lang w:val="en-US"/>
        </w:rPr>
      </w:pPr>
    </w:p>
    <w:p w14:paraId="03200F75" w14:textId="77777777" w:rsidR="00150FCD" w:rsidRPr="00E35102" w:rsidRDefault="00150FCD" w:rsidP="00150FCD">
      <w:pPr>
        <w:rPr>
          <w:sz w:val="22"/>
          <w:szCs w:val="22"/>
          <w:lang w:val="en-US"/>
        </w:rPr>
      </w:pPr>
      <w:r w:rsidRPr="00E35102">
        <w:rPr>
          <w:i/>
          <w:iCs/>
          <w:sz w:val="22"/>
          <w:szCs w:val="22"/>
          <w:lang w:val="en-US"/>
        </w:rPr>
        <w:t xml:space="preserve">By signing this document, I agree with the Code of behavior and to abide by its rules and I understand that my child will be withdrawn from NAIG if I don’t obey any of these rules. </w:t>
      </w:r>
    </w:p>
    <w:p w14:paraId="7FFD9EA4" w14:textId="77777777" w:rsidR="00150FCD" w:rsidRPr="00E35102" w:rsidRDefault="00150FCD" w:rsidP="00150FCD">
      <w:pPr>
        <w:rPr>
          <w:sz w:val="22"/>
          <w:szCs w:val="22"/>
          <w:lang w:val="en-US"/>
        </w:rPr>
      </w:pPr>
    </w:p>
    <w:p w14:paraId="3FBC010D" w14:textId="77777777" w:rsidR="00150FCD" w:rsidRPr="00E35102" w:rsidRDefault="00150FCD" w:rsidP="00150FCD">
      <w:pPr>
        <w:rPr>
          <w:sz w:val="22"/>
          <w:szCs w:val="22"/>
          <w:lang w:val="en-US"/>
        </w:rPr>
      </w:pPr>
    </w:p>
    <w:p w14:paraId="2A8129DD" w14:textId="77777777" w:rsidR="00150FCD" w:rsidRPr="00E35102" w:rsidRDefault="00150FCD" w:rsidP="00150FCD">
      <w:pPr>
        <w:rPr>
          <w:sz w:val="22"/>
          <w:szCs w:val="22"/>
          <w:lang w:val="en-US"/>
        </w:rPr>
      </w:pPr>
    </w:p>
    <w:p w14:paraId="382FCA78" w14:textId="77777777" w:rsidR="00150FCD" w:rsidRPr="00E35102" w:rsidRDefault="00150FCD" w:rsidP="00150FCD">
      <w:pPr>
        <w:rPr>
          <w:sz w:val="22"/>
          <w:szCs w:val="22"/>
        </w:rPr>
      </w:pPr>
    </w:p>
    <w:p w14:paraId="1C772680" w14:textId="77777777" w:rsidR="00150FCD" w:rsidRPr="00E35102" w:rsidRDefault="00150FCD" w:rsidP="00150FCD">
      <w:pPr>
        <w:rPr>
          <w:sz w:val="22"/>
          <w:szCs w:val="22"/>
        </w:rPr>
      </w:pPr>
      <w:r w:rsidRPr="00E35102">
        <w:rPr>
          <w:noProof/>
          <w:sz w:val="22"/>
          <w:szCs w:val="22"/>
        </w:rPr>
        <mc:AlternateContent>
          <mc:Choice Requires="wps">
            <w:drawing>
              <wp:anchor distT="0" distB="0" distL="114300" distR="114300" simplePos="0" relativeHeight="251660288" behindDoc="0" locked="0" layoutInCell="1" allowOverlap="1" wp14:anchorId="5BF906F2" wp14:editId="7B8C5E42">
                <wp:simplePos x="0" y="0"/>
                <wp:positionH relativeFrom="column">
                  <wp:posOffset>3937000</wp:posOffset>
                </wp:positionH>
                <wp:positionV relativeFrom="paragraph">
                  <wp:posOffset>12700</wp:posOffset>
                </wp:positionV>
                <wp:extent cx="21145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14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174FC2"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pt,1pt" to="476.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" strokecolor="windowText" strokeweight=".5pt">
                <v:stroke joinstyle="miter"/>
              </v:line>
            </w:pict>
          </mc:Fallback>
        </mc:AlternateContent>
      </w:r>
      <w:r w:rsidRPr="00E35102">
        <w:rPr>
          <w:noProof/>
          <w:sz w:val="22"/>
          <w:szCs w:val="22"/>
        </w:rPr>
        <mc:AlternateContent>
          <mc:Choice Requires="wps">
            <w:drawing>
              <wp:anchor distT="0" distB="0" distL="114300" distR="114300" simplePos="0" relativeHeight="251659264" behindDoc="0" locked="0" layoutInCell="1" allowOverlap="1" wp14:anchorId="5308FCD7" wp14:editId="1AD8AF7B">
                <wp:simplePos x="0" y="0"/>
                <wp:positionH relativeFrom="column">
                  <wp:posOffset>6350</wp:posOffset>
                </wp:positionH>
                <wp:positionV relativeFrom="paragraph">
                  <wp:posOffset>11430</wp:posOffset>
                </wp:positionV>
                <wp:extent cx="21145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F390B"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9pt" to="167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" strokecolor="black [3213]" strokeweight=".5pt">
                <v:stroke joinstyle="miter"/>
              </v:line>
            </w:pict>
          </mc:Fallback>
        </mc:AlternateContent>
      </w:r>
      <w:r w:rsidRPr="00E35102">
        <w:rPr>
          <w:sz w:val="22"/>
          <w:szCs w:val="22"/>
        </w:rPr>
        <w:t>Parent/Guardian Signature</w:t>
      </w:r>
      <w:r w:rsidRPr="00E35102">
        <w:rPr>
          <w:sz w:val="22"/>
          <w:szCs w:val="22"/>
        </w:rPr>
        <w:tab/>
      </w:r>
      <w:r w:rsidRPr="00E35102">
        <w:rPr>
          <w:sz w:val="22"/>
          <w:szCs w:val="22"/>
        </w:rPr>
        <w:tab/>
      </w:r>
      <w:r w:rsidRPr="00E35102">
        <w:rPr>
          <w:sz w:val="22"/>
          <w:szCs w:val="22"/>
        </w:rPr>
        <w:tab/>
      </w:r>
      <w:r w:rsidRPr="00E35102">
        <w:rPr>
          <w:sz w:val="22"/>
          <w:szCs w:val="22"/>
        </w:rPr>
        <w:tab/>
      </w:r>
      <w:r w:rsidRPr="00E35102">
        <w:rPr>
          <w:sz w:val="22"/>
          <w:szCs w:val="22"/>
        </w:rPr>
        <w:tab/>
      </w:r>
      <w:r w:rsidRPr="00E35102">
        <w:rPr>
          <w:sz w:val="22"/>
          <w:szCs w:val="22"/>
        </w:rPr>
        <w:tab/>
      </w:r>
      <w:r w:rsidRPr="00E35102">
        <w:rPr>
          <w:sz w:val="22"/>
          <w:szCs w:val="22"/>
        </w:rPr>
        <w:tab/>
        <w:t>Date</w:t>
      </w:r>
    </w:p>
    <w:p w14:paraId="220CCC3A" w14:textId="77777777" w:rsidR="00150FCD" w:rsidRPr="00E35102" w:rsidRDefault="00150FCD" w:rsidP="00150FCD">
      <w:pPr>
        <w:rPr>
          <w:sz w:val="22"/>
          <w:szCs w:val="22"/>
        </w:rPr>
      </w:pPr>
    </w:p>
    <w:p w14:paraId="60038ABC" w14:textId="77777777" w:rsidR="00150FCD" w:rsidRPr="00E35102" w:rsidRDefault="00150FCD" w:rsidP="00150FCD">
      <w:pPr>
        <w:rPr>
          <w:sz w:val="22"/>
          <w:szCs w:val="22"/>
        </w:rPr>
      </w:pPr>
    </w:p>
    <w:p w14:paraId="02EE3AF2" w14:textId="77777777" w:rsidR="00150FCD" w:rsidRPr="00E35102" w:rsidRDefault="00150FCD" w:rsidP="00150FCD">
      <w:pPr>
        <w:rPr>
          <w:sz w:val="22"/>
          <w:szCs w:val="22"/>
        </w:rPr>
      </w:pPr>
    </w:p>
    <w:p w14:paraId="085817EE" w14:textId="77777777" w:rsidR="00150FCD" w:rsidRPr="00E35102" w:rsidRDefault="00150FCD" w:rsidP="00150FCD">
      <w:pPr>
        <w:rPr>
          <w:sz w:val="22"/>
          <w:szCs w:val="22"/>
        </w:rPr>
      </w:pPr>
    </w:p>
    <w:p w14:paraId="5105862B" w14:textId="226AEA91" w:rsidR="00150FCD" w:rsidRPr="00E35102" w:rsidRDefault="00150FCD" w:rsidP="00150FCD">
      <w:pPr>
        <w:rPr>
          <w:sz w:val="22"/>
          <w:szCs w:val="22"/>
        </w:rPr>
      </w:pPr>
      <w:r w:rsidRPr="00E35102">
        <w:rPr>
          <w:noProof/>
          <w:sz w:val="22"/>
          <w:szCs w:val="22"/>
        </w:rPr>
        <mc:AlternateContent>
          <mc:Choice Requires="wps">
            <w:drawing>
              <wp:anchor distT="0" distB="0" distL="114300" distR="114300" simplePos="0" relativeHeight="251662336" behindDoc="0" locked="0" layoutInCell="1" allowOverlap="1" wp14:anchorId="05D0C054" wp14:editId="346F044C">
                <wp:simplePos x="0" y="0"/>
                <wp:positionH relativeFrom="column">
                  <wp:posOffset>3937000</wp:posOffset>
                </wp:positionH>
                <wp:positionV relativeFrom="paragraph">
                  <wp:posOffset>12700</wp:posOffset>
                </wp:positionV>
                <wp:extent cx="21145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114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9CE9F7" id="Straight Connector 2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0pt,1pt" to="476.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" strokecolor="windowText" strokeweight=".5pt">
                <v:stroke joinstyle="miter"/>
              </v:line>
            </w:pict>
          </mc:Fallback>
        </mc:AlternateContent>
      </w:r>
      <w:r w:rsidRPr="00E35102">
        <w:rPr>
          <w:noProof/>
          <w:sz w:val="22"/>
          <w:szCs w:val="22"/>
        </w:rPr>
        <mc:AlternateContent>
          <mc:Choice Requires="wps">
            <w:drawing>
              <wp:anchor distT="0" distB="0" distL="114300" distR="114300" simplePos="0" relativeHeight="251661312" behindDoc="0" locked="0" layoutInCell="1" allowOverlap="1" wp14:anchorId="2204B0C7" wp14:editId="28FE7B9D">
                <wp:simplePos x="0" y="0"/>
                <wp:positionH relativeFrom="column">
                  <wp:posOffset>6350</wp:posOffset>
                </wp:positionH>
                <wp:positionV relativeFrom="paragraph">
                  <wp:posOffset>11430</wp:posOffset>
                </wp:positionV>
                <wp:extent cx="21145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4004F" id="Straight Connector 2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9pt" to="167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" strokecolor="black [3213]" strokeweight=".5pt">
                <v:stroke joinstyle="miter"/>
              </v:line>
            </w:pict>
          </mc:Fallback>
        </mc:AlternateContent>
      </w:r>
      <w:r w:rsidRPr="00E35102">
        <w:rPr>
          <w:sz w:val="22"/>
          <w:szCs w:val="22"/>
        </w:rPr>
        <w:t>Parent/Guardian Signature</w:t>
      </w:r>
      <w:r w:rsidRPr="00E35102">
        <w:rPr>
          <w:sz w:val="22"/>
          <w:szCs w:val="22"/>
        </w:rPr>
        <w:tab/>
      </w:r>
      <w:r w:rsidRPr="00E35102">
        <w:rPr>
          <w:sz w:val="22"/>
          <w:szCs w:val="22"/>
        </w:rPr>
        <w:tab/>
      </w:r>
      <w:r w:rsidRPr="00E35102">
        <w:rPr>
          <w:sz w:val="22"/>
          <w:szCs w:val="22"/>
        </w:rPr>
        <w:tab/>
      </w:r>
      <w:r w:rsidRPr="00E35102">
        <w:rPr>
          <w:sz w:val="22"/>
          <w:szCs w:val="22"/>
        </w:rPr>
        <w:tab/>
      </w:r>
      <w:r w:rsidRPr="00E35102">
        <w:rPr>
          <w:sz w:val="22"/>
          <w:szCs w:val="22"/>
        </w:rPr>
        <w:tab/>
      </w:r>
      <w:r w:rsidRPr="00E35102">
        <w:rPr>
          <w:sz w:val="22"/>
          <w:szCs w:val="22"/>
        </w:rPr>
        <w:tab/>
      </w:r>
      <w:r w:rsidRPr="00E35102">
        <w:rPr>
          <w:sz w:val="22"/>
          <w:szCs w:val="22"/>
        </w:rPr>
        <w:tab/>
        <w:t>Date</w:t>
      </w:r>
    </w:p>
    <w:p w14:paraId="59A141E4" w14:textId="77777777" w:rsidR="00150FCD" w:rsidRPr="00E35102" w:rsidRDefault="00150FCD">
      <w:pPr>
        <w:rPr>
          <w:sz w:val="22"/>
          <w:szCs w:val="22"/>
        </w:rPr>
      </w:pPr>
    </w:p>
    <w:sectPr w:rsidR="00150FCD" w:rsidRPr="00E3510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1A61" w14:textId="77777777" w:rsidR="00111A44" w:rsidRDefault="00111A44" w:rsidP="00150FCD">
      <w:r>
        <w:separator/>
      </w:r>
    </w:p>
  </w:endnote>
  <w:endnote w:type="continuationSeparator" w:id="0">
    <w:p w14:paraId="31FD7B82" w14:textId="77777777" w:rsidR="00111A44" w:rsidRDefault="00111A44" w:rsidP="0015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4268" w14:textId="77777777" w:rsidR="00111A44" w:rsidRDefault="00111A44" w:rsidP="00150FCD">
      <w:r>
        <w:separator/>
      </w:r>
    </w:p>
  </w:footnote>
  <w:footnote w:type="continuationSeparator" w:id="0">
    <w:p w14:paraId="16C99063" w14:textId="77777777" w:rsidR="00111A44" w:rsidRDefault="00111A44" w:rsidP="00150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2266" w14:textId="7661840E" w:rsidR="00150FCD" w:rsidRDefault="00150FCD" w:rsidP="00150FCD">
    <w:pPr>
      <w:pStyle w:val="Header"/>
      <w:jc w:val="center"/>
    </w:pPr>
    <w:r w:rsidRPr="00150FCD">
      <w:rPr>
        <w:noProof/>
      </w:rPr>
      <w:drawing>
        <wp:inline distT="0" distB="0" distL="0" distR="0" wp14:anchorId="1580417F" wp14:editId="473048F0">
          <wp:extent cx="1947746" cy="671306"/>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060195" cy="710062"/>
                  </a:xfrm>
                  <a:prstGeom prst="rect">
                    <a:avLst/>
                  </a:prstGeom>
                </pic:spPr>
              </pic:pic>
            </a:graphicData>
          </a:graphic>
        </wp:inline>
      </w:drawing>
    </w:r>
  </w:p>
  <w:p w14:paraId="73710E4D" w14:textId="77777777" w:rsidR="00150FCD" w:rsidRDefault="00150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CD"/>
    <w:rsid w:val="000C5456"/>
    <w:rsid w:val="00111A44"/>
    <w:rsid w:val="00150FCD"/>
    <w:rsid w:val="00495806"/>
    <w:rsid w:val="00A45F80"/>
    <w:rsid w:val="00E351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5045"/>
  <w15:chartTrackingRefBased/>
  <w15:docId w15:val="{8FB809FD-222D-9F46-9202-323AFBEB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FCD"/>
    <w:pPr>
      <w:tabs>
        <w:tab w:val="center" w:pos="4680"/>
        <w:tab w:val="right" w:pos="9360"/>
      </w:tabs>
    </w:pPr>
  </w:style>
  <w:style w:type="character" w:customStyle="1" w:styleId="HeaderChar">
    <w:name w:val="Header Char"/>
    <w:basedOn w:val="DefaultParagraphFont"/>
    <w:link w:val="Header"/>
    <w:uiPriority w:val="99"/>
    <w:rsid w:val="00150FCD"/>
  </w:style>
  <w:style w:type="paragraph" w:styleId="Footer">
    <w:name w:val="footer"/>
    <w:basedOn w:val="Normal"/>
    <w:link w:val="FooterChar"/>
    <w:uiPriority w:val="99"/>
    <w:unhideWhenUsed/>
    <w:rsid w:val="00150FCD"/>
    <w:pPr>
      <w:tabs>
        <w:tab w:val="center" w:pos="4680"/>
        <w:tab w:val="right" w:pos="9360"/>
      </w:tabs>
    </w:pPr>
  </w:style>
  <w:style w:type="character" w:customStyle="1" w:styleId="FooterChar">
    <w:name w:val="Footer Char"/>
    <w:basedOn w:val="DefaultParagraphFont"/>
    <w:link w:val="Footer"/>
    <w:uiPriority w:val="99"/>
    <w:rsid w:val="0015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726D6F16AEAC48A8F7AC70DF1D3A9E" ma:contentTypeVersion="10" ma:contentTypeDescription="Create a new document." ma:contentTypeScope="" ma:versionID="89e19bd6e9a73c1baf63f2b2250ea491">
  <xsd:schema xmlns:xsd="http://www.w3.org/2001/XMLSchema" xmlns:xs="http://www.w3.org/2001/XMLSchema" xmlns:p="http://schemas.microsoft.com/office/2006/metadata/properties" xmlns:ns2="2e8463f3-75bd-4454-a93a-cbc09c7b27f5" targetNamespace="http://schemas.microsoft.com/office/2006/metadata/properties" ma:root="true" ma:fieldsID="6f4d75e201abc51dd2e0c79285e0bbf8" ns2:_="">
    <xsd:import namespace="2e8463f3-75bd-4454-a93a-cbc09c7b2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463f3-75bd-4454-a93a-cbc09c7b2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283F9-5FDB-4023-86DE-C2937AA36963}"/>
</file>

<file path=customXml/itemProps2.xml><?xml version="1.0" encoding="utf-8"?>
<ds:datastoreItem xmlns:ds="http://schemas.openxmlformats.org/officeDocument/2006/customXml" ds:itemID="{F622E2E3-27CE-4701-A056-633AEEB877AD}"/>
</file>

<file path=customXml/itemProps3.xml><?xml version="1.0" encoding="utf-8"?>
<ds:datastoreItem xmlns:ds="http://schemas.openxmlformats.org/officeDocument/2006/customXml" ds:itemID="{047CF9AD-6B4F-4D9A-AF68-9C1A11AACE53}"/>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Denny</dc:creator>
  <cp:keywords/>
  <dc:description/>
  <cp:lastModifiedBy>Shelley Denny</cp:lastModifiedBy>
  <cp:revision>3</cp:revision>
  <dcterms:created xsi:type="dcterms:W3CDTF">2022-04-14T18:29:00Z</dcterms:created>
  <dcterms:modified xsi:type="dcterms:W3CDTF">2022-04-14T18:43:00Z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0x01010047726D6F16AEAC48A8F7AC70DF1D3A9E</vt:lpwstr>
  </property>
</Properties>
</file>